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7C" w:rsidRPr="0000157C" w:rsidRDefault="0000157C" w:rsidP="00E639CA">
      <w:pPr>
        <w:tabs>
          <w:tab w:val="left" w:pos="989"/>
        </w:tabs>
        <w:autoSpaceDE w:val="0"/>
        <w:autoSpaceDN w:val="0"/>
        <w:adjustRightInd w:val="0"/>
        <w:spacing w:line="323" w:lineRule="exact"/>
        <w:ind w:left="7513"/>
        <w:jc w:val="both"/>
        <w:rPr>
          <w:rFonts w:ascii="Times New Roman" w:eastAsia="Times New Roman" w:hAnsi="Times New Roman" w:cs="Times New Roman"/>
          <w:sz w:val="28"/>
          <w:szCs w:val="28"/>
          <w:lang w:eastAsia="ru-RU"/>
        </w:rPr>
      </w:pPr>
      <w:bookmarkStart w:id="0" w:name="_GoBack"/>
      <w:bookmarkEnd w:id="0"/>
      <w:r w:rsidRPr="0000157C">
        <w:rPr>
          <w:rFonts w:ascii="Times New Roman" w:eastAsia="Times New Roman" w:hAnsi="Times New Roman" w:cs="Times New Roman"/>
          <w:sz w:val="28"/>
          <w:szCs w:val="28"/>
          <w:lang w:eastAsia="ru-RU"/>
        </w:rPr>
        <w:t>Приложение № 1</w:t>
      </w:r>
    </w:p>
    <w:p w:rsidR="0000157C" w:rsidRPr="0000157C" w:rsidRDefault="0000157C" w:rsidP="00E639CA">
      <w:pPr>
        <w:tabs>
          <w:tab w:val="left" w:pos="989"/>
        </w:tabs>
        <w:autoSpaceDE w:val="0"/>
        <w:autoSpaceDN w:val="0"/>
        <w:adjustRightInd w:val="0"/>
        <w:spacing w:line="323" w:lineRule="exact"/>
        <w:ind w:left="7513"/>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 xml:space="preserve">к постановлению </w:t>
      </w:r>
    </w:p>
    <w:p w:rsidR="0000157C" w:rsidRPr="0000157C" w:rsidRDefault="0000157C" w:rsidP="00E639CA">
      <w:pPr>
        <w:tabs>
          <w:tab w:val="left" w:pos="989"/>
        </w:tabs>
        <w:autoSpaceDE w:val="0"/>
        <w:autoSpaceDN w:val="0"/>
        <w:adjustRightInd w:val="0"/>
        <w:spacing w:line="323" w:lineRule="exact"/>
        <w:ind w:left="7513"/>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Кабинета</w:t>
      </w:r>
      <w:r w:rsidR="00E639CA">
        <w:rPr>
          <w:rFonts w:ascii="Times New Roman" w:eastAsia="Times New Roman" w:hAnsi="Times New Roman" w:cs="Times New Roman"/>
          <w:sz w:val="28"/>
          <w:szCs w:val="28"/>
          <w:lang w:eastAsia="ru-RU"/>
        </w:rPr>
        <w:t xml:space="preserve"> </w:t>
      </w:r>
      <w:r w:rsidRPr="0000157C">
        <w:rPr>
          <w:rFonts w:ascii="Times New Roman" w:eastAsia="Times New Roman" w:hAnsi="Times New Roman" w:cs="Times New Roman"/>
          <w:sz w:val="28"/>
          <w:szCs w:val="28"/>
          <w:lang w:eastAsia="ru-RU"/>
        </w:rPr>
        <w:t>Министров Республики Татарстан от 19.03.2020 № 208</w:t>
      </w:r>
    </w:p>
    <w:p w:rsidR="00E639CA" w:rsidRDefault="00E639CA"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p>
    <w:p w:rsidR="00E639CA" w:rsidRDefault="00E639CA"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p>
    <w:p w:rsidR="0000157C" w:rsidRPr="0000157C" w:rsidRDefault="0000157C"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Требования</w:t>
      </w:r>
    </w:p>
    <w:p w:rsidR="0000157C" w:rsidRPr="0000157C" w:rsidRDefault="0087055D"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w:t>
      </w:r>
      <w:r w:rsidR="0000157C" w:rsidRPr="0000157C">
        <w:rPr>
          <w:rFonts w:ascii="Times New Roman" w:eastAsia="Times New Roman" w:hAnsi="Times New Roman" w:cs="Times New Roman"/>
          <w:sz w:val="28"/>
          <w:szCs w:val="28"/>
          <w:lang w:eastAsia="ru-RU"/>
        </w:rPr>
        <w:t>организации деятельности организаций, индивидуальных</w:t>
      </w:r>
    </w:p>
    <w:p w:rsidR="0000157C" w:rsidRPr="0000157C" w:rsidRDefault="0000157C"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предпринимателей, а также граждан, применяющих специальный</w:t>
      </w:r>
    </w:p>
    <w:p w:rsidR="0000157C" w:rsidRPr="0000157C" w:rsidRDefault="0000157C" w:rsidP="0000157C">
      <w:pPr>
        <w:tabs>
          <w:tab w:val="left" w:pos="989"/>
        </w:tabs>
        <w:autoSpaceDE w:val="0"/>
        <w:autoSpaceDN w:val="0"/>
        <w:adjustRightInd w:val="0"/>
        <w:spacing w:line="323" w:lineRule="exact"/>
        <w:ind w:firstLine="720"/>
        <w:jc w:val="center"/>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налоговый режим «Налог на профессиональный доход»</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 Организациям, индивидуальным предпринимателям:</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 обеспечить использование работниками средств индивидуальной защиты органов дыхания (маски, респираторы) на принадлежащих им объектах и в транспортных средствах;</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2) обеспечить неукоснительное соблюдение действующих санитарных правил и гигиенических нормативов, а также предписаний и требований органа (</w:t>
      </w:r>
      <w:proofErr w:type="spellStart"/>
      <w:proofErr w:type="gramStart"/>
      <w:r w:rsidRPr="0000157C">
        <w:rPr>
          <w:rFonts w:ascii="Times New Roman" w:eastAsia="Times New Roman" w:hAnsi="Times New Roman" w:cs="Times New Roman"/>
          <w:sz w:val="28"/>
          <w:szCs w:val="28"/>
          <w:lang w:eastAsia="ru-RU"/>
        </w:rPr>
        <w:t>должност</w:t>
      </w:r>
      <w:r w:rsidR="00E639CA">
        <w:rPr>
          <w:rFonts w:ascii="Times New Roman" w:eastAsia="Times New Roman" w:hAnsi="Times New Roman" w:cs="Times New Roman"/>
          <w:sz w:val="28"/>
          <w:szCs w:val="28"/>
          <w:lang w:eastAsia="ru-RU"/>
        </w:rPr>
        <w:t>-</w:t>
      </w:r>
      <w:r w:rsidRPr="0000157C">
        <w:rPr>
          <w:rFonts w:ascii="Times New Roman" w:eastAsia="Times New Roman" w:hAnsi="Times New Roman" w:cs="Times New Roman"/>
          <w:sz w:val="28"/>
          <w:szCs w:val="28"/>
          <w:lang w:eastAsia="ru-RU"/>
        </w:rPr>
        <w:t>ного</w:t>
      </w:r>
      <w:proofErr w:type="spellEnd"/>
      <w:proofErr w:type="gramEnd"/>
      <w:r w:rsidRPr="0000157C">
        <w:rPr>
          <w:rFonts w:ascii="Times New Roman" w:eastAsia="Times New Roman" w:hAnsi="Times New Roman" w:cs="Times New Roman"/>
          <w:sz w:val="28"/>
          <w:szCs w:val="28"/>
          <w:lang w:eastAsia="ru-RU"/>
        </w:rPr>
        <w:t xml:space="preserve"> лица), осуществляющего федеральный государственный санитарно-</w:t>
      </w:r>
      <w:proofErr w:type="spellStart"/>
      <w:r w:rsidRPr="0000157C">
        <w:rPr>
          <w:rFonts w:ascii="Times New Roman" w:eastAsia="Times New Roman" w:hAnsi="Times New Roman" w:cs="Times New Roman"/>
          <w:sz w:val="28"/>
          <w:szCs w:val="28"/>
          <w:lang w:eastAsia="ru-RU"/>
        </w:rPr>
        <w:t>эпидемио</w:t>
      </w:r>
      <w:proofErr w:type="spellEnd"/>
      <w:r w:rsidR="00E639CA">
        <w:rPr>
          <w:rFonts w:ascii="Times New Roman" w:eastAsia="Times New Roman" w:hAnsi="Times New Roman" w:cs="Times New Roman"/>
          <w:sz w:val="28"/>
          <w:szCs w:val="28"/>
          <w:lang w:eastAsia="ru-RU"/>
        </w:rPr>
        <w:t>-</w:t>
      </w:r>
      <w:r w:rsidRPr="0000157C">
        <w:rPr>
          <w:rFonts w:ascii="Times New Roman" w:eastAsia="Times New Roman" w:hAnsi="Times New Roman" w:cs="Times New Roman"/>
          <w:sz w:val="28"/>
          <w:szCs w:val="28"/>
          <w:lang w:eastAsia="ru-RU"/>
        </w:rPr>
        <w:t>логический надзор;</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3) проводить ежедневное до начала работы (смены) измерение температуры тела работников и их опрос о наличии симптомов респираторного заболевания (насморк, першение в горле, кашель);</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4) не допускать до работы лиц с повышенной температурой тела, признаками инфекционного заболевания;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 xml:space="preserve">5) осуществлять дезинфекцию мест общего пользования, оборудования, инвентаря, оргтехники и поверхностей в помещениях с применением </w:t>
      </w:r>
      <w:proofErr w:type="spellStart"/>
      <w:proofErr w:type="gramStart"/>
      <w:r w:rsidRPr="0000157C">
        <w:rPr>
          <w:rFonts w:ascii="Times New Roman" w:eastAsia="Times New Roman" w:hAnsi="Times New Roman" w:cs="Times New Roman"/>
          <w:sz w:val="28"/>
          <w:szCs w:val="28"/>
          <w:lang w:eastAsia="ru-RU"/>
        </w:rPr>
        <w:t>дезин</w:t>
      </w:r>
      <w:r w:rsidR="00715519">
        <w:rPr>
          <w:rFonts w:ascii="Times New Roman" w:eastAsia="Times New Roman" w:hAnsi="Times New Roman" w:cs="Times New Roman"/>
          <w:sz w:val="28"/>
          <w:szCs w:val="28"/>
          <w:lang w:eastAsia="ru-RU"/>
        </w:rPr>
        <w:t>-</w:t>
      </w:r>
      <w:r w:rsidRPr="0000157C">
        <w:rPr>
          <w:rFonts w:ascii="Times New Roman" w:eastAsia="Times New Roman" w:hAnsi="Times New Roman" w:cs="Times New Roman"/>
          <w:sz w:val="28"/>
          <w:szCs w:val="28"/>
          <w:lang w:eastAsia="ru-RU"/>
        </w:rPr>
        <w:t>фицирующих</w:t>
      </w:r>
      <w:proofErr w:type="spellEnd"/>
      <w:proofErr w:type="gramEnd"/>
      <w:r w:rsidRPr="0000157C">
        <w:rPr>
          <w:rFonts w:ascii="Times New Roman" w:eastAsia="Times New Roman" w:hAnsi="Times New Roman" w:cs="Times New Roman"/>
          <w:sz w:val="28"/>
          <w:szCs w:val="28"/>
          <w:lang w:eastAsia="ru-RU"/>
        </w:rPr>
        <w:t xml:space="preserve"> средств </w:t>
      </w:r>
      <w:proofErr w:type="spellStart"/>
      <w:r w:rsidRPr="0000157C">
        <w:rPr>
          <w:rFonts w:ascii="Times New Roman" w:eastAsia="Times New Roman" w:hAnsi="Times New Roman" w:cs="Times New Roman"/>
          <w:sz w:val="28"/>
          <w:szCs w:val="28"/>
          <w:lang w:eastAsia="ru-RU"/>
        </w:rPr>
        <w:t>вирулицидного</w:t>
      </w:r>
      <w:proofErr w:type="spellEnd"/>
      <w:r w:rsidRPr="0000157C">
        <w:rPr>
          <w:rFonts w:ascii="Times New Roman" w:eastAsia="Times New Roman" w:hAnsi="Times New Roman" w:cs="Times New Roman"/>
          <w:sz w:val="28"/>
          <w:szCs w:val="28"/>
          <w:lang w:eastAsia="ru-RU"/>
        </w:rPr>
        <w:t xml:space="preserve"> действия, зарегистрированных в </w:t>
      </w:r>
      <w:proofErr w:type="spellStart"/>
      <w:r w:rsidRPr="0000157C">
        <w:rPr>
          <w:rFonts w:ascii="Times New Roman" w:eastAsia="Times New Roman" w:hAnsi="Times New Roman" w:cs="Times New Roman"/>
          <w:sz w:val="28"/>
          <w:szCs w:val="28"/>
          <w:lang w:eastAsia="ru-RU"/>
        </w:rPr>
        <w:t>установ</w:t>
      </w:r>
      <w:proofErr w:type="spellEnd"/>
      <w:r w:rsidR="00715519">
        <w:rPr>
          <w:rFonts w:ascii="Times New Roman" w:eastAsia="Times New Roman" w:hAnsi="Times New Roman" w:cs="Times New Roman"/>
          <w:sz w:val="28"/>
          <w:szCs w:val="28"/>
          <w:lang w:eastAsia="ru-RU"/>
        </w:rPr>
        <w:t>-</w:t>
      </w:r>
      <w:r w:rsidRPr="0000157C">
        <w:rPr>
          <w:rFonts w:ascii="Times New Roman" w:eastAsia="Times New Roman" w:hAnsi="Times New Roman" w:cs="Times New Roman"/>
          <w:sz w:val="28"/>
          <w:szCs w:val="28"/>
          <w:lang w:eastAsia="ru-RU"/>
        </w:rPr>
        <w:t xml:space="preserve">ленном порядке (далее – дезинфицирующие средства </w:t>
      </w:r>
      <w:proofErr w:type="spellStart"/>
      <w:r w:rsidRPr="0000157C">
        <w:rPr>
          <w:rFonts w:ascii="Times New Roman" w:eastAsia="Times New Roman" w:hAnsi="Times New Roman" w:cs="Times New Roman"/>
          <w:sz w:val="28"/>
          <w:szCs w:val="28"/>
          <w:lang w:eastAsia="ru-RU"/>
        </w:rPr>
        <w:t>вирулицидного</w:t>
      </w:r>
      <w:proofErr w:type="spellEnd"/>
      <w:r w:rsidRPr="0000157C">
        <w:rPr>
          <w:rFonts w:ascii="Times New Roman" w:eastAsia="Times New Roman" w:hAnsi="Times New Roman" w:cs="Times New Roman"/>
          <w:sz w:val="28"/>
          <w:szCs w:val="28"/>
          <w:lang w:eastAsia="ru-RU"/>
        </w:rPr>
        <w:t xml:space="preserve"> действия);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6) проводить регулярное (каждые два часа) проветривание служебных помещений в местах нахождения людей;</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7) ограничить контакты между коллективами отдельных цехов, участков, отделов и функциональных рабочих групп, не связанных общими задачами и производственными процессами, перемещение работников в обеденный перерыв и во время перерывов на отдых, выход за территорию, принадлежащую организации, индивидуальным предпринимателям, перемещение на другие участки, в отделы, помещения, не связанные с исполнением трудовых, служебных обязанностей;</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8) обеспечить возможность обработки рук кожными антисептиками виру</w:t>
      </w:r>
      <w:r w:rsidR="00715519">
        <w:rPr>
          <w:rFonts w:ascii="Times New Roman" w:eastAsia="Times New Roman" w:hAnsi="Times New Roman" w:cs="Times New Roman"/>
          <w:sz w:val="28"/>
          <w:szCs w:val="28"/>
          <w:lang w:eastAsia="ru-RU"/>
        </w:rPr>
        <w:t>-</w:t>
      </w:r>
      <w:proofErr w:type="spellStart"/>
      <w:r w:rsidRPr="0000157C">
        <w:rPr>
          <w:rFonts w:ascii="Times New Roman" w:eastAsia="Times New Roman" w:hAnsi="Times New Roman" w:cs="Times New Roman"/>
          <w:sz w:val="28"/>
          <w:szCs w:val="28"/>
          <w:lang w:eastAsia="ru-RU"/>
        </w:rPr>
        <w:t>лицидного</w:t>
      </w:r>
      <w:proofErr w:type="spellEnd"/>
      <w:r w:rsidRPr="0000157C">
        <w:rPr>
          <w:rFonts w:ascii="Times New Roman" w:eastAsia="Times New Roman" w:hAnsi="Times New Roman" w:cs="Times New Roman"/>
          <w:sz w:val="28"/>
          <w:szCs w:val="28"/>
          <w:lang w:eastAsia="ru-RU"/>
        </w:rPr>
        <w:t xml:space="preserve"> действия, зарегистрированными</w:t>
      </w:r>
      <w:r w:rsidR="00E639CA">
        <w:rPr>
          <w:rFonts w:ascii="Times New Roman" w:eastAsia="Times New Roman" w:hAnsi="Times New Roman" w:cs="Times New Roman"/>
          <w:sz w:val="28"/>
          <w:szCs w:val="28"/>
          <w:lang w:eastAsia="ru-RU"/>
        </w:rPr>
        <w:t xml:space="preserve"> в установленном порядке (далее </w:t>
      </w:r>
      <w:proofErr w:type="gramStart"/>
      <w:r w:rsidR="00E639CA">
        <w:rPr>
          <w:rFonts w:ascii="Times New Roman" w:eastAsia="Times New Roman" w:hAnsi="Times New Roman" w:cs="Times New Roman"/>
          <w:sz w:val="28"/>
          <w:szCs w:val="28"/>
          <w:lang w:eastAsia="ru-RU"/>
        </w:rPr>
        <w:t xml:space="preserve">– </w:t>
      </w:r>
      <w:r w:rsidRPr="0000157C">
        <w:rPr>
          <w:rFonts w:ascii="Times New Roman" w:eastAsia="Times New Roman" w:hAnsi="Times New Roman" w:cs="Times New Roman"/>
          <w:sz w:val="28"/>
          <w:szCs w:val="28"/>
          <w:lang w:eastAsia="ru-RU"/>
        </w:rPr>
        <w:t xml:space="preserve"> кожные</w:t>
      </w:r>
      <w:proofErr w:type="gramEnd"/>
      <w:r w:rsidRPr="0000157C">
        <w:rPr>
          <w:rFonts w:ascii="Times New Roman" w:eastAsia="Times New Roman" w:hAnsi="Times New Roman" w:cs="Times New Roman"/>
          <w:sz w:val="28"/>
          <w:szCs w:val="28"/>
          <w:lang w:eastAsia="ru-RU"/>
        </w:rPr>
        <w:t xml:space="preserve"> антисептики);</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9) разместить в общедоступных местах информацию о профилактике острых респираторных вирусных инфекций;</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 xml:space="preserve">10) осуществлять по окончании рабочего дня влажную уборку помещений с применением дезинфицирующих средств </w:t>
      </w:r>
      <w:proofErr w:type="spellStart"/>
      <w:r w:rsidRPr="0000157C">
        <w:rPr>
          <w:rFonts w:ascii="Times New Roman" w:eastAsia="Times New Roman" w:hAnsi="Times New Roman" w:cs="Times New Roman"/>
          <w:sz w:val="28"/>
          <w:szCs w:val="28"/>
          <w:lang w:eastAsia="ru-RU"/>
        </w:rPr>
        <w:t>вирулицидного</w:t>
      </w:r>
      <w:proofErr w:type="spellEnd"/>
      <w:r w:rsidRPr="0000157C">
        <w:rPr>
          <w:rFonts w:ascii="Times New Roman" w:eastAsia="Times New Roman" w:hAnsi="Times New Roman" w:cs="Times New Roman"/>
          <w:sz w:val="28"/>
          <w:szCs w:val="28"/>
          <w:lang w:eastAsia="ru-RU"/>
        </w:rPr>
        <w:t xml:space="preserve"> действия;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lastRenderedPageBreak/>
        <w:t>11) неукоснительно исполнять рекомендации Федеральной службы по надзору в сфере защиты прав потребителей и благополучия человека по профилактике новой коронавирусной инфекции, разработанные применительно к соответствующим видам организаций или деятельности;</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12) при поступлении запроса Управления Федеральной службы по надзору в сфере защиты прав потребителей и благополучия человека по Республике Татарстан (Татарстан) незамедлительно представлять информацию обо всех контактах заболевшего коронавирусной инфекцией в связи с исполнением им трудовых функций, обеспечить проведение дезинфекции рабочих мест и помещений, где находился заболевший;</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13) принять необходимые меры по профилактике коронавирусной инфекции среди работников;</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14) прием и отправку корреспонденции осуществлять только посредством межведомственной системы электронного документооборота, электронной и почтовой связи;</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15) исходя из особенностей организации деятельности принимать иные меры по обеспечению санитарно-эпидемиологического благополучия;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16) представлять в центры занятости по месту своего нахождения сведения об имеющихся вакансиях по мере их возникновения.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2. Организациям и индивидуальным предпринимателям при взаимодействии с гражданами дополнительно к требованиям, указанным в пункте 1 настоящих требований:</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1) не допускать вход и нахождение посетителей в объектах розничной торговли, оказания услуг, культовых помещениях, зданиях и сооружениях, в транспортных средствах при осуществлении перевозок пассажиров и багажа, включая такси, в помещениях без использования средств индивидуальной защиты органов дыхания (маски, респираторы);</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0157C" w:rsidRPr="0000157C">
        <w:rPr>
          <w:rFonts w:ascii="Times New Roman" w:eastAsia="Times New Roman" w:hAnsi="Times New Roman" w:cs="Times New Roman"/>
          <w:sz w:val="28"/>
          <w:szCs w:val="28"/>
          <w:lang w:eastAsia="ru-RU"/>
        </w:rPr>
        <w:t xml:space="preserve">) не допускать оказания лицам старше 18 лет услуг общественного питания (за исключением обслуживания на вынос без посещения гражданами помещений объектов общественного питания, доставки заказов, оказания услуг общественного питания на территориях аэропортов, вокзалов), услуг в спортивных центрах, плавательных бассейнах, фитнес-центрах, аквапарках, входа и нахождения указанных лиц в торговых, торгово-развлекательных центрах (комплексах), объектах розничной торговли непродовольственными товарами с площадью торгового зала, доступной для посетителей, свыше 150 </w:t>
      </w:r>
      <w:proofErr w:type="spellStart"/>
      <w:r w:rsidR="0000157C" w:rsidRPr="0000157C">
        <w:rPr>
          <w:rFonts w:ascii="Times New Roman" w:eastAsia="Times New Roman" w:hAnsi="Times New Roman" w:cs="Times New Roman"/>
          <w:sz w:val="28"/>
          <w:szCs w:val="28"/>
          <w:lang w:eastAsia="ru-RU"/>
        </w:rPr>
        <w:t>кв.метров</w:t>
      </w:r>
      <w:proofErr w:type="spellEnd"/>
      <w:r w:rsidR="0000157C" w:rsidRPr="0000157C">
        <w:rPr>
          <w:rFonts w:ascii="Times New Roman" w:eastAsia="Times New Roman" w:hAnsi="Times New Roman" w:cs="Times New Roman"/>
          <w:sz w:val="28"/>
          <w:szCs w:val="28"/>
          <w:lang w:eastAsia="ru-RU"/>
        </w:rPr>
        <w:t>, помещениях объектов общественного питания, а также на мероприятиях, проводимых в случаях, установленных подпунктами «е» и «з» пункта 6, «б»</w:t>
      </w:r>
      <w:r w:rsidR="00612C95">
        <w:rPr>
          <w:rFonts w:ascii="Times New Roman" w:eastAsia="Times New Roman" w:hAnsi="Times New Roman" w:cs="Times New Roman"/>
          <w:sz w:val="28"/>
          <w:szCs w:val="28"/>
          <w:lang w:eastAsia="ru-RU"/>
        </w:rPr>
        <w:t xml:space="preserve"> и</w:t>
      </w:r>
      <w:r w:rsidR="0000157C" w:rsidRPr="0000157C">
        <w:rPr>
          <w:rFonts w:ascii="Times New Roman" w:eastAsia="Times New Roman" w:hAnsi="Times New Roman" w:cs="Times New Roman"/>
          <w:sz w:val="28"/>
          <w:szCs w:val="28"/>
          <w:lang w:eastAsia="ru-RU"/>
        </w:rPr>
        <w:t xml:space="preserve"> «в» пункта 9 постановления Кабинета Министров Республики Татарстан от 19.03.2020 № 208 «О мерах по предотвращению распространения в Республике Татарстан новой коронавирусной инфекции» с ограничением заполняемости зрительного зала (зрительских мест) не более 50 процентов, без предъявления ими действующих персональных QR-кодов, полученных с использованием федеральной государственной информационной системы «Единый портал государственных и муниципальных услуг (функций)» (gosuslugi.ru), подтверждающих прохождение вакцинации против коронавирусной </w:t>
      </w:r>
      <w:r w:rsidR="0000157C" w:rsidRPr="0000157C">
        <w:rPr>
          <w:rFonts w:ascii="Times New Roman" w:eastAsia="Times New Roman" w:hAnsi="Times New Roman" w:cs="Times New Roman"/>
          <w:sz w:val="28"/>
          <w:szCs w:val="28"/>
          <w:lang w:eastAsia="ru-RU"/>
        </w:rPr>
        <w:lastRenderedPageBreak/>
        <w:t>инфекции COVID-19 или факт перенесения в течение последних шести месяцев указанного заболевания, с подтверждением их принадлежности;</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0157C" w:rsidRPr="0000157C">
        <w:rPr>
          <w:rFonts w:ascii="Times New Roman" w:eastAsia="Times New Roman" w:hAnsi="Times New Roman" w:cs="Times New Roman"/>
          <w:sz w:val="28"/>
          <w:szCs w:val="28"/>
          <w:lang w:eastAsia="ru-RU"/>
        </w:rPr>
        <w:t>) не допускать превышение установленных постановлением Кабинета Министров Республики Татарстан от 19.03.2020 № 208 «О мерах по предотвращению распространения в Республике Татарстан новой коронавирусной инфекции» требований к предельному количеству лиц, которые могут одновременно находиться в соответствующем помещении (на территории) или на мероприятии;</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0157C" w:rsidRPr="0000157C">
        <w:rPr>
          <w:rFonts w:ascii="Times New Roman" w:eastAsia="Times New Roman" w:hAnsi="Times New Roman" w:cs="Times New Roman"/>
          <w:sz w:val="28"/>
          <w:szCs w:val="28"/>
          <w:lang w:eastAsia="ru-RU"/>
        </w:rPr>
        <w:t xml:space="preserve">) прием граждан в целях оказания им услуг осуществлять по </w:t>
      </w:r>
      <w:proofErr w:type="gramStart"/>
      <w:r w:rsidR="0000157C" w:rsidRPr="0000157C">
        <w:rPr>
          <w:rFonts w:ascii="Times New Roman" w:eastAsia="Times New Roman" w:hAnsi="Times New Roman" w:cs="Times New Roman"/>
          <w:sz w:val="28"/>
          <w:szCs w:val="28"/>
          <w:lang w:eastAsia="ru-RU"/>
        </w:rPr>
        <w:t>пред</w:t>
      </w:r>
      <w:r w:rsidR="00715519">
        <w:rPr>
          <w:rFonts w:ascii="Times New Roman" w:eastAsia="Times New Roman" w:hAnsi="Times New Roman" w:cs="Times New Roman"/>
          <w:sz w:val="28"/>
          <w:szCs w:val="28"/>
          <w:lang w:eastAsia="ru-RU"/>
        </w:rPr>
        <w:t>-</w:t>
      </w:r>
      <w:proofErr w:type="spellStart"/>
      <w:r w:rsidR="0000157C" w:rsidRPr="0000157C">
        <w:rPr>
          <w:rFonts w:ascii="Times New Roman" w:eastAsia="Times New Roman" w:hAnsi="Times New Roman" w:cs="Times New Roman"/>
          <w:sz w:val="28"/>
          <w:szCs w:val="28"/>
          <w:lang w:eastAsia="ru-RU"/>
        </w:rPr>
        <w:t>варительной</w:t>
      </w:r>
      <w:proofErr w:type="spellEnd"/>
      <w:proofErr w:type="gramEnd"/>
      <w:r w:rsidR="0000157C" w:rsidRPr="0000157C">
        <w:rPr>
          <w:rFonts w:ascii="Times New Roman" w:eastAsia="Times New Roman" w:hAnsi="Times New Roman" w:cs="Times New Roman"/>
          <w:sz w:val="28"/>
          <w:szCs w:val="28"/>
          <w:lang w:eastAsia="ru-RU"/>
        </w:rPr>
        <w:t xml:space="preserve"> записи с интервалом между окончанием одного и началом следующего приема не менее 10 минут для проведения текущей дезинфекции и проветривания;</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0157C" w:rsidRPr="0000157C">
        <w:rPr>
          <w:rFonts w:ascii="Times New Roman" w:eastAsia="Times New Roman" w:hAnsi="Times New Roman" w:cs="Times New Roman"/>
          <w:sz w:val="28"/>
          <w:szCs w:val="28"/>
          <w:lang w:eastAsia="ru-RU"/>
        </w:rPr>
        <w:t xml:space="preserve">) обеспечить обязательное использование работниками средств </w:t>
      </w:r>
      <w:proofErr w:type="spellStart"/>
      <w:proofErr w:type="gramStart"/>
      <w:r w:rsidR="0000157C" w:rsidRPr="0000157C">
        <w:rPr>
          <w:rFonts w:ascii="Times New Roman" w:eastAsia="Times New Roman" w:hAnsi="Times New Roman" w:cs="Times New Roman"/>
          <w:sz w:val="28"/>
          <w:szCs w:val="28"/>
          <w:lang w:eastAsia="ru-RU"/>
        </w:rPr>
        <w:t>инди</w:t>
      </w:r>
      <w:r w:rsidR="00715519">
        <w:rPr>
          <w:rFonts w:ascii="Times New Roman" w:eastAsia="Times New Roman" w:hAnsi="Times New Roman" w:cs="Times New Roman"/>
          <w:sz w:val="28"/>
          <w:szCs w:val="28"/>
          <w:lang w:eastAsia="ru-RU"/>
        </w:rPr>
        <w:t>-</w:t>
      </w:r>
      <w:r w:rsidR="0000157C" w:rsidRPr="0000157C">
        <w:rPr>
          <w:rFonts w:ascii="Times New Roman" w:eastAsia="Times New Roman" w:hAnsi="Times New Roman" w:cs="Times New Roman"/>
          <w:sz w:val="28"/>
          <w:szCs w:val="28"/>
          <w:lang w:eastAsia="ru-RU"/>
        </w:rPr>
        <w:t>видуальной</w:t>
      </w:r>
      <w:proofErr w:type="spellEnd"/>
      <w:proofErr w:type="gramEnd"/>
      <w:r w:rsidR="0000157C" w:rsidRPr="0000157C">
        <w:rPr>
          <w:rFonts w:ascii="Times New Roman" w:eastAsia="Times New Roman" w:hAnsi="Times New Roman" w:cs="Times New Roman"/>
          <w:sz w:val="28"/>
          <w:szCs w:val="28"/>
          <w:lang w:eastAsia="ru-RU"/>
        </w:rPr>
        <w:t xml:space="preserve"> защиты органов дыхания (маски, респираторы);</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0157C" w:rsidRPr="0000157C">
        <w:rPr>
          <w:rFonts w:ascii="Times New Roman" w:eastAsia="Times New Roman" w:hAnsi="Times New Roman" w:cs="Times New Roman"/>
          <w:sz w:val="28"/>
          <w:szCs w:val="28"/>
          <w:lang w:eastAsia="ru-RU"/>
        </w:rPr>
        <w:t>) обеспечить соблюдение гражданами, включая работников, социальной дистанции, в том числе путем нанесения специальной разметки и установления режима допуска и нахождения в принадлежащих им объектах, на территориях такого количества граждан, включая работников, при котором соблюдается социальная дистанция, и установленных постановлением Кабинета Министров Республики Татарстан от 19.03.2020 № 208 «О мерах по предотвращению распространения в Республике Татарстан новой коронавирусной инфекции» требований к предельному количеству лиц, которые могут одновременно находиться в соответствующем помещении (на территории) или на мероприятии;</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0157C" w:rsidRPr="0000157C">
        <w:rPr>
          <w:rFonts w:ascii="Times New Roman" w:eastAsia="Times New Roman" w:hAnsi="Times New Roman" w:cs="Times New Roman"/>
          <w:sz w:val="28"/>
          <w:szCs w:val="28"/>
          <w:lang w:eastAsia="ru-RU"/>
        </w:rPr>
        <w:t xml:space="preserve">) обеспечить возможность обработки гражданами рук кожными </w:t>
      </w:r>
      <w:proofErr w:type="gramStart"/>
      <w:r w:rsidR="0000157C" w:rsidRPr="0000157C">
        <w:rPr>
          <w:rFonts w:ascii="Times New Roman" w:eastAsia="Times New Roman" w:hAnsi="Times New Roman" w:cs="Times New Roman"/>
          <w:sz w:val="28"/>
          <w:szCs w:val="28"/>
          <w:lang w:eastAsia="ru-RU"/>
        </w:rPr>
        <w:t>анти</w:t>
      </w:r>
      <w:r w:rsidR="00715519">
        <w:rPr>
          <w:rFonts w:ascii="Times New Roman" w:eastAsia="Times New Roman" w:hAnsi="Times New Roman" w:cs="Times New Roman"/>
          <w:sz w:val="28"/>
          <w:szCs w:val="28"/>
          <w:lang w:eastAsia="ru-RU"/>
        </w:rPr>
        <w:t>-</w:t>
      </w:r>
      <w:r w:rsidR="0000157C" w:rsidRPr="0000157C">
        <w:rPr>
          <w:rFonts w:ascii="Times New Roman" w:eastAsia="Times New Roman" w:hAnsi="Times New Roman" w:cs="Times New Roman"/>
          <w:sz w:val="28"/>
          <w:szCs w:val="28"/>
          <w:lang w:eastAsia="ru-RU"/>
        </w:rPr>
        <w:t>септиками</w:t>
      </w:r>
      <w:proofErr w:type="gramEnd"/>
      <w:r w:rsidR="0000157C" w:rsidRPr="0000157C">
        <w:rPr>
          <w:rFonts w:ascii="Times New Roman" w:eastAsia="Times New Roman" w:hAnsi="Times New Roman" w:cs="Times New Roman"/>
          <w:sz w:val="28"/>
          <w:szCs w:val="28"/>
          <w:lang w:eastAsia="ru-RU"/>
        </w:rPr>
        <w:t>;</w:t>
      </w:r>
    </w:p>
    <w:p w:rsidR="0000157C" w:rsidRPr="0000157C" w:rsidRDefault="00A402B6"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00157C" w:rsidRPr="0000157C">
        <w:rPr>
          <w:rFonts w:ascii="Times New Roman" w:eastAsia="Times New Roman" w:hAnsi="Times New Roman" w:cs="Times New Roman"/>
          <w:sz w:val="28"/>
          <w:szCs w:val="28"/>
          <w:lang w:eastAsia="ru-RU"/>
        </w:rPr>
        <w:t xml:space="preserve">) дезинфекцию мест общего пользования, оборудования, инвентаря, </w:t>
      </w:r>
      <w:proofErr w:type="gramStart"/>
      <w:r w:rsidR="0000157C" w:rsidRPr="0000157C">
        <w:rPr>
          <w:rFonts w:ascii="Times New Roman" w:eastAsia="Times New Roman" w:hAnsi="Times New Roman" w:cs="Times New Roman"/>
          <w:sz w:val="28"/>
          <w:szCs w:val="28"/>
          <w:lang w:eastAsia="ru-RU"/>
        </w:rPr>
        <w:t>оргтех</w:t>
      </w:r>
      <w:r w:rsidR="00715519">
        <w:rPr>
          <w:rFonts w:ascii="Times New Roman" w:eastAsia="Times New Roman" w:hAnsi="Times New Roman" w:cs="Times New Roman"/>
          <w:sz w:val="28"/>
          <w:szCs w:val="28"/>
          <w:lang w:eastAsia="ru-RU"/>
        </w:rPr>
        <w:t>-</w:t>
      </w:r>
      <w:r w:rsidR="0000157C" w:rsidRPr="0000157C">
        <w:rPr>
          <w:rFonts w:ascii="Times New Roman" w:eastAsia="Times New Roman" w:hAnsi="Times New Roman" w:cs="Times New Roman"/>
          <w:sz w:val="28"/>
          <w:szCs w:val="28"/>
          <w:lang w:eastAsia="ru-RU"/>
        </w:rPr>
        <w:t>ники</w:t>
      </w:r>
      <w:proofErr w:type="gramEnd"/>
      <w:r w:rsidR="0000157C" w:rsidRPr="0000157C">
        <w:rPr>
          <w:rFonts w:ascii="Times New Roman" w:eastAsia="Times New Roman" w:hAnsi="Times New Roman" w:cs="Times New Roman"/>
          <w:sz w:val="28"/>
          <w:szCs w:val="28"/>
          <w:lang w:eastAsia="ru-RU"/>
        </w:rPr>
        <w:t xml:space="preserve"> и поверхностей в помещениях осуществлять не менее трех раз в день с применением дезинфицирующих средств </w:t>
      </w:r>
      <w:proofErr w:type="spellStart"/>
      <w:r w:rsidR="0000157C" w:rsidRPr="0000157C">
        <w:rPr>
          <w:rFonts w:ascii="Times New Roman" w:eastAsia="Times New Roman" w:hAnsi="Times New Roman" w:cs="Times New Roman"/>
          <w:sz w:val="28"/>
          <w:szCs w:val="28"/>
          <w:lang w:eastAsia="ru-RU"/>
        </w:rPr>
        <w:t>вирулицидного</w:t>
      </w:r>
      <w:proofErr w:type="spellEnd"/>
      <w:r w:rsidR="0000157C" w:rsidRPr="0000157C">
        <w:rPr>
          <w:rFonts w:ascii="Times New Roman" w:eastAsia="Times New Roman" w:hAnsi="Times New Roman" w:cs="Times New Roman"/>
          <w:sz w:val="28"/>
          <w:szCs w:val="28"/>
          <w:lang w:eastAsia="ru-RU"/>
        </w:rPr>
        <w:t xml:space="preserve"> действия.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3. Организациям и индивидуальным предпринимателям рекомендуется:</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организовать работу работников старше 60 лет и граждан, имеющих заболевания, указанные в приложении № 2 к постановлению Кабинета Министров Республики Татарстан от 19.03.2020 № 208 «О мерах по предотвращению распространения в Республике Татарстан новой коронавирусной инфекции», в соответствии с требованиями, установленными указанным постановлением;</w:t>
      </w:r>
    </w:p>
    <w:p w:rsidR="0000157C" w:rsidRPr="0000157C" w:rsidRDefault="0000157C" w:rsidP="0000157C">
      <w:pPr>
        <w:tabs>
          <w:tab w:val="left" w:pos="989"/>
        </w:tabs>
        <w:autoSpaceDE w:val="0"/>
        <w:autoSpaceDN w:val="0"/>
        <w:adjustRightInd w:val="0"/>
        <w:spacing w:line="323" w:lineRule="exact"/>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организовать доставку работников к месту работы и обратно с целью ограничения их контактов с посторонними лицами.</w:t>
      </w:r>
    </w:p>
    <w:p w:rsidR="0000157C" w:rsidRPr="0000157C" w:rsidRDefault="0000157C" w:rsidP="0000157C">
      <w:pPr>
        <w:tabs>
          <w:tab w:val="left" w:pos="989"/>
        </w:tabs>
        <w:autoSpaceDE w:val="0"/>
        <w:autoSpaceDN w:val="0"/>
        <w:adjustRightInd w:val="0"/>
        <w:ind w:firstLine="720"/>
        <w:jc w:val="both"/>
        <w:rPr>
          <w:rFonts w:ascii="Times New Roman" w:eastAsia="Times New Roman" w:hAnsi="Times New Roman" w:cs="Times New Roman"/>
          <w:sz w:val="28"/>
          <w:szCs w:val="28"/>
          <w:lang w:eastAsia="ru-RU"/>
        </w:rPr>
      </w:pPr>
      <w:r w:rsidRPr="0000157C">
        <w:rPr>
          <w:rFonts w:ascii="Times New Roman" w:eastAsia="Times New Roman" w:hAnsi="Times New Roman" w:cs="Times New Roman"/>
          <w:sz w:val="28"/>
          <w:szCs w:val="28"/>
          <w:lang w:eastAsia="ru-RU"/>
        </w:rPr>
        <w:t>4. Граждане, применяющие специальный налоговый режим «Налог на профессиональный доход», исполняют настоящие требования в части, касающейся их деятельности.</w:t>
      </w:r>
    </w:p>
    <w:p w:rsidR="0000157C" w:rsidRPr="0000157C" w:rsidRDefault="0000157C" w:rsidP="0000157C">
      <w:pPr>
        <w:tabs>
          <w:tab w:val="left" w:pos="989"/>
        </w:tabs>
        <w:autoSpaceDE w:val="0"/>
        <w:autoSpaceDN w:val="0"/>
        <w:adjustRightInd w:val="0"/>
        <w:ind w:firstLine="720"/>
        <w:jc w:val="both"/>
        <w:rPr>
          <w:rFonts w:ascii="Times New Roman" w:eastAsia="Times New Roman" w:hAnsi="Times New Roman" w:cs="Times New Roman"/>
          <w:sz w:val="28"/>
          <w:szCs w:val="28"/>
          <w:lang w:eastAsia="ru-RU"/>
        </w:rPr>
      </w:pPr>
    </w:p>
    <w:p w:rsidR="0000157C" w:rsidRPr="0000157C" w:rsidRDefault="0000157C" w:rsidP="0000157C">
      <w:pPr>
        <w:tabs>
          <w:tab w:val="left" w:pos="989"/>
        </w:tabs>
        <w:autoSpaceDE w:val="0"/>
        <w:autoSpaceDN w:val="0"/>
        <w:adjustRightInd w:val="0"/>
        <w:ind w:firstLine="720"/>
        <w:jc w:val="both"/>
        <w:rPr>
          <w:rFonts w:ascii="Times New Roman" w:eastAsia="Times New Roman" w:hAnsi="Times New Roman" w:cs="Times New Roman"/>
          <w:sz w:val="28"/>
          <w:szCs w:val="28"/>
          <w:lang w:eastAsia="ru-RU"/>
        </w:rPr>
      </w:pPr>
    </w:p>
    <w:sectPr w:rsidR="0000157C" w:rsidRPr="0000157C" w:rsidSect="006F3464">
      <w:headerReference w:type="default" r:id="rId6"/>
      <w:headerReference w:type="first" r:id="rId7"/>
      <w:pgSz w:w="11905" w:h="16837"/>
      <w:pgMar w:top="1134" w:right="567" w:bottom="1134" w:left="1134"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79A" w:rsidRDefault="0018179A" w:rsidP="006F3464">
      <w:r>
        <w:separator/>
      </w:r>
    </w:p>
  </w:endnote>
  <w:endnote w:type="continuationSeparator" w:id="0">
    <w:p w:rsidR="0018179A" w:rsidRDefault="0018179A" w:rsidP="006F3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79A" w:rsidRDefault="0018179A" w:rsidP="006F3464">
      <w:r>
        <w:separator/>
      </w:r>
    </w:p>
  </w:footnote>
  <w:footnote w:type="continuationSeparator" w:id="0">
    <w:p w:rsidR="0018179A" w:rsidRDefault="0018179A" w:rsidP="006F3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931254"/>
      <w:docPartObj>
        <w:docPartGallery w:val="Page Numbers (Top of Page)"/>
        <w:docPartUnique/>
      </w:docPartObj>
    </w:sdtPr>
    <w:sdtEndPr>
      <w:rPr>
        <w:sz w:val="28"/>
        <w:szCs w:val="28"/>
      </w:rPr>
    </w:sdtEndPr>
    <w:sdtContent>
      <w:p w:rsidR="006F3464" w:rsidRPr="006F3464" w:rsidRDefault="006F3464">
        <w:pPr>
          <w:pStyle w:val="a3"/>
          <w:jc w:val="center"/>
          <w:rPr>
            <w:sz w:val="28"/>
            <w:szCs w:val="28"/>
          </w:rPr>
        </w:pPr>
        <w:r w:rsidRPr="006F3464">
          <w:rPr>
            <w:sz w:val="28"/>
            <w:szCs w:val="28"/>
          </w:rPr>
          <w:fldChar w:fldCharType="begin"/>
        </w:r>
        <w:r w:rsidRPr="006F3464">
          <w:rPr>
            <w:sz w:val="28"/>
            <w:szCs w:val="28"/>
          </w:rPr>
          <w:instrText>PAGE   \* MERGEFORMAT</w:instrText>
        </w:r>
        <w:r w:rsidRPr="006F3464">
          <w:rPr>
            <w:sz w:val="28"/>
            <w:szCs w:val="28"/>
          </w:rPr>
          <w:fldChar w:fldCharType="separate"/>
        </w:r>
        <w:r w:rsidR="009D66C9">
          <w:rPr>
            <w:noProof/>
            <w:sz w:val="28"/>
            <w:szCs w:val="28"/>
          </w:rPr>
          <w:t>3</w:t>
        </w:r>
        <w:r w:rsidRPr="006F3464">
          <w:rPr>
            <w:sz w:val="28"/>
            <w:szCs w:val="28"/>
          </w:rPr>
          <w:fldChar w:fldCharType="end"/>
        </w:r>
      </w:p>
    </w:sdtContent>
  </w:sdt>
  <w:p w:rsidR="00DC5C74" w:rsidRPr="00C27CEC" w:rsidRDefault="0018179A" w:rsidP="00C27C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19950"/>
      <w:docPartObj>
        <w:docPartGallery w:val="Page Numbers (Top of Page)"/>
        <w:docPartUnique/>
      </w:docPartObj>
    </w:sdtPr>
    <w:sdtEndPr/>
    <w:sdtContent>
      <w:p w:rsidR="006F3464" w:rsidRDefault="0018179A">
        <w:pPr>
          <w:pStyle w:val="a3"/>
          <w:jc w:val="center"/>
        </w:pPr>
      </w:p>
    </w:sdtContent>
  </w:sdt>
  <w:p w:rsidR="006F3464" w:rsidRDefault="006F34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7C"/>
    <w:rsid w:val="0000157C"/>
    <w:rsid w:val="000B77FB"/>
    <w:rsid w:val="0018179A"/>
    <w:rsid w:val="002E1243"/>
    <w:rsid w:val="00331069"/>
    <w:rsid w:val="003720EB"/>
    <w:rsid w:val="00380DFA"/>
    <w:rsid w:val="00612C95"/>
    <w:rsid w:val="006D218A"/>
    <w:rsid w:val="006E5BFF"/>
    <w:rsid w:val="006F3464"/>
    <w:rsid w:val="00715519"/>
    <w:rsid w:val="0077085A"/>
    <w:rsid w:val="0087055D"/>
    <w:rsid w:val="008758AD"/>
    <w:rsid w:val="008B63BE"/>
    <w:rsid w:val="009B5F1F"/>
    <w:rsid w:val="009D66C9"/>
    <w:rsid w:val="00A402B6"/>
    <w:rsid w:val="00A838D1"/>
    <w:rsid w:val="00C61151"/>
    <w:rsid w:val="00D825D0"/>
    <w:rsid w:val="00E639CA"/>
    <w:rsid w:val="00EF1FBA"/>
    <w:rsid w:val="00F8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191908-24EC-45BB-BDF2-5CA795B6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57C"/>
    <w:pPr>
      <w:widowControl w:val="0"/>
      <w:tabs>
        <w:tab w:val="center" w:pos="4677"/>
        <w:tab w:val="right" w:pos="9355"/>
      </w:tabs>
      <w:autoSpaceDE w:val="0"/>
      <w:autoSpaceDN w:val="0"/>
      <w:adjustRightInd w:val="0"/>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00157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F3464"/>
    <w:pPr>
      <w:tabs>
        <w:tab w:val="center" w:pos="4677"/>
        <w:tab w:val="right" w:pos="9355"/>
      </w:tabs>
    </w:pPr>
  </w:style>
  <w:style w:type="character" w:customStyle="1" w:styleId="a6">
    <w:name w:val="Нижний колонтитул Знак"/>
    <w:basedOn w:val="a0"/>
    <w:link w:val="a5"/>
    <w:uiPriority w:val="99"/>
    <w:rsid w:val="006F3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1126</Words>
  <Characters>6420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Олонова Ю.И.</dc:creator>
  <cp:keywords/>
  <dc:description/>
  <cp:lastModifiedBy>Степанова А.Б.</cp:lastModifiedBy>
  <cp:revision>2</cp:revision>
  <dcterms:created xsi:type="dcterms:W3CDTF">2021-10-28T10:22:00Z</dcterms:created>
  <dcterms:modified xsi:type="dcterms:W3CDTF">2021-10-28T10:22:00Z</dcterms:modified>
</cp:coreProperties>
</file>